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A900E1" w:rsidP="00A023D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19.04.2023</w:t>
      </w:r>
    </w:p>
    <w:p w:rsidR="00FA67F6" w:rsidRPr="002F2DE2" w:rsidRDefault="00FA67F6" w:rsidP="00A0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A02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A10F5A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A10F5A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A023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A10F5A" w:rsidP="00A02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F5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A10F5A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A10F5A" w:rsidRPr="00A10F5A" w:rsidRDefault="00A10F5A" w:rsidP="00A023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A10F5A">
        <w:rPr>
          <w:rFonts w:ascii="Times New Roman" w:hAnsi="Times New Roman"/>
          <w:sz w:val="24"/>
          <w:szCs w:val="24"/>
        </w:rPr>
        <w:t>Общество с ограниченной ответственностью «СВЯЗЬИНВЕСТРЕГИОН» ИНН 2312267420</w:t>
      </w:r>
    </w:p>
    <w:p w:rsidR="00FA67F6" w:rsidRDefault="00FA67F6" w:rsidP="00A02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D6" w:rsidRDefault="00A023D6" w:rsidP="00A0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A02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D205FB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3E1E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57D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023D6"/>
    <w:rsid w:val="00A10F5A"/>
    <w:rsid w:val="00A62369"/>
    <w:rsid w:val="00A900E1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2023-04-19T12:06:00Z</dcterms:created>
  <dcterms:modified xsi:type="dcterms:W3CDTF">2023-04-20T05:27:00Z</dcterms:modified>
</cp:coreProperties>
</file>