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45353" w:rsidRDefault="000C319F" w:rsidP="002453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18.04.2023</w:t>
      </w:r>
    </w:p>
    <w:p w:rsidR="00FA67F6" w:rsidRPr="00245353" w:rsidRDefault="00FA67F6" w:rsidP="0024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45353" w:rsidRDefault="00FA67F6" w:rsidP="0024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35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4535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2404F" w:rsidRPr="0024535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2404F" w:rsidRPr="0024535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4535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2404F" w:rsidRPr="00245353">
        <w:rPr>
          <w:rFonts w:ascii="Times New Roman" w:hAnsi="Times New Roman" w:cs="Times New Roman"/>
          <w:sz w:val="24"/>
          <w:szCs w:val="24"/>
        </w:rPr>
        <w:t>Совета</w:t>
      </w:r>
      <w:r w:rsidRPr="00245353">
        <w:rPr>
          <w:rFonts w:ascii="Times New Roman" w:hAnsi="Times New Roman" w:cs="Times New Roman"/>
          <w:sz w:val="24"/>
          <w:szCs w:val="24"/>
        </w:rPr>
        <w:t>.</w:t>
      </w:r>
    </w:p>
    <w:p w:rsidR="00FA67F6" w:rsidRPr="00245353" w:rsidRDefault="00FA67F6" w:rsidP="002453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45353" w:rsidRDefault="0052404F" w:rsidP="00245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4535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2453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4535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453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535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2404F" w:rsidRPr="00245353" w:rsidRDefault="0052404F" w:rsidP="002453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5353">
        <w:rPr>
          <w:rFonts w:ascii="Times New Roman" w:hAnsi="Times New Roman"/>
          <w:sz w:val="24"/>
          <w:szCs w:val="24"/>
        </w:rPr>
        <w:t>Индивидуальный предприниматель Каган Оксана Марковна ИНН 782575048107</w:t>
      </w:r>
    </w:p>
    <w:p w:rsidR="0052404F" w:rsidRPr="00245353" w:rsidRDefault="0052404F" w:rsidP="0024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245353" w:rsidRDefault="00FA67F6" w:rsidP="0024535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245353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245353" w:rsidRDefault="00544825" w:rsidP="00245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24535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4F397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33305D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22C8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816F1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319F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4535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2404F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2023-04-18T12:09:00Z</dcterms:created>
  <dcterms:modified xsi:type="dcterms:W3CDTF">2023-04-19T05:25:00Z</dcterms:modified>
</cp:coreProperties>
</file>