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393FC0" w:rsidRDefault="004551A5" w:rsidP="00393FC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09.12.2022</w:t>
      </w:r>
    </w:p>
    <w:p w:rsidR="00FA67F6" w:rsidRPr="00393FC0" w:rsidRDefault="00FA67F6" w:rsidP="0039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393FC0" w:rsidRDefault="00FA67F6" w:rsidP="00393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FC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393FC0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F26F5C" w:rsidRPr="00393FC0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393FC0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F26F5C" w:rsidRPr="00393FC0">
        <w:rPr>
          <w:rFonts w:ascii="Times New Roman" w:hAnsi="Times New Roman" w:cs="Times New Roman"/>
          <w:sz w:val="24"/>
          <w:szCs w:val="24"/>
        </w:rPr>
        <w:t>Совета</w:t>
      </w:r>
      <w:r w:rsidRPr="00393FC0">
        <w:rPr>
          <w:rFonts w:ascii="Times New Roman" w:hAnsi="Times New Roman" w:cs="Times New Roman"/>
          <w:sz w:val="24"/>
          <w:szCs w:val="24"/>
        </w:rPr>
        <w:t>.</w:t>
      </w:r>
    </w:p>
    <w:p w:rsidR="00FA67F6" w:rsidRPr="00393FC0" w:rsidRDefault="00FA67F6" w:rsidP="00393F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393FC0" w:rsidRDefault="00F26F5C" w:rsidP="00393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393FC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393FC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393FC0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F26F5C" w:rsidRPr="00393FC0" w:rsidRDefault="00F26F5C" w:rsidP="00393FC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3FC0">
        <w:rPr>
          <w:rFonts w:ascii="Times New Roman" w:hAnsi="Times New Roman"/>
          <w:sz w:val="24"/>
          <w:szCs w:val="24"/>
        </w:rPr>
        <w:t>Индивидуальный предприниматель КУЧЕНОВА ЮЛИЯ СЕРГЕЕВНА ИНН 772646246260</w:t>
      </w:r>
    </w:p>
    <w:p w:rsidR="00F26F5C" w:rsidRPr="00393FC0" w:rsidRDefault="00F26F5C" w:rsidP="00393F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393FC0" w:rsidRDefault="00FA67F6" w:rsidP="00393FC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393FC0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393FC0" w:rsidRDefault="00544825" w:rsidP="00393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393FC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B58705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7B7007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2959744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993A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3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93FC0"/>
    <w:rsid w:val="003E7014"/>
    <w:rsid w:val="004551A5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26F5C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2022-12-09T12:03:00Z</dcterms:created>
  <dcterms:modified xsi:type="dcterms:W3CDTF">2022-12-12T05:28:00Z</dcterms:modified>
</cp:coreProperties>
</file>